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AD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2A018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959B4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国务院决定废止的行政法规</w:t>
      </w:r>
    </w:p>
    <w:p w14:paraId="4C002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</w:p>
    <w:p w14:paraId="445BA2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乡镇煤矿管理条例（1994年12月20日中华人民共和国国务院令第169号发布　根据2013年7月18日《国务院关于废止和修改部分行政法规的决定》修订）</w:t>
      </w:r>
    </w:p>
    <w:p w14:paraId="05A66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中华人民共和国学位条例暂行实施办法（国务院学位委员会制定　1981年5月20日国务院批转）</w:t>
      </w:r>
    </w:p>
    <w:p w14:paraId="393C022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528E"/>
    <w:rsid w:val="54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2026-02-09T00:25:00Z</dcterms:created>
  <dc:creator>我本无心何来用心</dc:creator>
  <cp:lastModifiedBy>我本无心何来用心</cp:lastModifiedBy>
  <dcterms:modified xsi:type="dcterms:W3CDTF">2026-02-09T00:26:08Z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5ABFE38E82574331864B1E81793BE298_11</vt:lpwstr>
  </property>
  <property fmtid="{D5CDD505-2E9C-101B-9397-08002B2CF9AE}" pid="4" name="KSOTemplateDocerSaveRecord">
    <vt:lpwstr>eyJoZGlkIjoiNDMyZDhhYTk4ZDBjNzM4N2MwNTMzOTFjYjkyOTRjNDkiLCJ1c2VySWQiOiI2ODQ5NTM1MTkifQ==</vt:lpwstr>
  </property>
</Properties>
</file>